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60" w:rsidRDefault="00E03707">
      <w:pPr>
        <w:rPr>
          <w:b/>
          <w:sz w:val="36"/>
          <w:szCs w:val="36"/>
        </w:rPr>
      </w:pPr>
      <w:proofErr w:type="gramStart"/>
      <w:r w:rsidRPr="00E03707">
        <w:rPr>
          <w:b/>
          <w:sz w:val="36"/>
          <w:szCs w:val="36"/>
        </w:rPr>
        <w:t>October  2012</w:t>
      </w:r>
      <w:proofErr w:type="gramEnd"/>
    </w:p>
    <w:p w:rsidR="00E03707" w:rsidRDefault="00E03707">
      <w:pPr>
        <w:rPr>
          <w:b/>
          <w:sz w:val="36"/>
          <w:szCs w:val="36"/>
        </w:rPr>
      </w:pPr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>BB%T: Balance $ 2,034.07</w:t>
      </w:r>
    </w:p>
    <w:p w:rsidR="00E03707" w:rsidRDefault="002155E2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Checks Written</w:t>
      </w:r>
      <w:bookmarkStart w:id="0" w:name="_GoBack"/>
      <w:bookmarkEnd w:id="0"/>
      <w:r w:rsidR="00E03707">
        <w:rPr>
          <w:b/>
          <w:sz w:val="28"/>
          <w:szCs w:val="28"/>
        </w:rPr>
        <w:t>: #</w:t>
      </w:r>
      <w:proofErr w:type="gramStart"/>
      <w:r w:rsidR="00E03707">
        <w:rPr>
          <w:b/>
          <w:sz w:val="28"/>
          <w:szCs w:val="28"/>
        </w:rPr>
        <w:t>1249  $</w:t>
      </w:r>
      <w:proofErr w:type="gramEnd"/>
      <w:r w:rsidR="00E03707">
        <w:rPr>
          <w:b/>
          <w:sz w:val="28"/>
          <w:szCs w:val="28"/>
        </w:rPr>
        <w:t>60.00 memberships, $15 1248 for filing fee with KY State Treasure.</w:t>
      </w:r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>Deposits/Revenue: $14.00.  And $35.00</w:t>
      </w:r>
    </w:p>
    <w:p w:rsidR="00E03707" w:rsidRPr="00E03707" w:rsidRDefault="00E0370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Ending balance; </w:t>
      </w:r>
      <w:r>
        <w:rPr>
          <w:b/>
          <w:color w:val="FF0000"/>
          <w:sz w:val="28"/>
          <w:szCs w:val="28"/>
        </w:rPr>
        <w:t>$1,992.07</w:t>
      </w:r>
    </w:p>
    <w:p w:rsidR="00E03707" w:rsidRDefault="00E0370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Savings: </w:t>
      </w:r>
      <w:r>
        <w:rPr>
          <w:b/>
          <w:color w:val="FF0000"/>
          <w:sz w:val="28"/>
          <w:szCs w:val="28"/>
        </w:rPr>
        <w:t>$ 250.00</w:t>
      </w:r>
    </w:p>
    <w:p w:rsidR="00E03707" w:rsidRDefault="00E0370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BB&amp;T: 2,242.07</w:t>
      </w:r>
    </w:p>
    <w:p w:rsidR="00E03707" w:rsidRDefault="00E03707">
      <w:pPr>
        <w:rPr>
          <w:b/>
          <w:color w:val="FF0000"/>
          <w:sz w:val="28"/>
          <w:szCs w:val="28"/>
        </w:rPr>
      </w:pPr>
    </w:p>
    <w:p w:rsidR="00E03707" w:rsidRDefault="00E03707">
      <w:pPr>
        <w:rPr>
          <w:b/>
          <w:sz w:val="28"/>
          <w:szCs w:val="28"/>
        </w:rPr>
      </w:pPr>
      <w:r w:rsidRPr="00E03707">
        <w:rPr>
          <w:b/>
          <w:sz w:val="28"/>
          <w:szCs w:val="28"/>
        </w:rPr>
        <w:t>Daviess Co Audubon Credit Union</w:t>
      </w:r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>Shares: $2,789.38</w:t>
      </w:r>
    </w:p>
    <w:p w:rsidR="00E03707" w:rsidRDefault="00E037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48 Month Cert.: $506.60  </w:t>
      </w:r>
    </w:p>
    <w:p w:rsidR="00E03707" w:rsidRDefault="00E0370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Credit Union Balance: </w:t>
      </w:r>
      <w:r>
        <w:rPr>
          <w:b/>
          <w:color w:val="FF0000"/>
          <w:sz w:val="28"/>
          <w:szCs w:val="28"/>
        </w:rPr>
        <w:t>$3,295.98</w:t>
      </w:r>
    </w:p>
    <w:p w:rsidR="00E03707" w:rsidRDefault="00E03707">
      <w:pPr>
        <w:rPr>
          <w:b/>
          <w:color w:val="FF0000"/>
          <w:sz w:val="28"/>
          <w:szCs w:val="28"/>
        </w:rPr>
      </w:pPr>
    </w:p>
    <w:p w:rsidR="00E03707" w:rsidRDefault="00E03707">
      <w:pPr>
        <w:rPr>
          <w:b/>
          <w:color w:val="FF0000"/>
          <w:sz w:val="28"/>
          <w:szCs w:val="28"/>
        </w:rPr>
      </w:pPr>
    </w:p>
    <w:p w:rsidR="00E03707" w:rsidRPr="00E03707" w:rsidRDefault="00E0370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Total Funds: </w:t>
      </w:r>
      <w:r w:rsidR="00D63336">
        <w:rPr>
          <w:b/>
          <w:color w:val="FF0000"/>
          <w:sz w:val="28"/>
          <w:szCs w:val="28"/>
        </w:rPr>
        <w:t>$ 5,538.05</w:t>
      </w:r>
    </w:p>
    <w:sectPr w:rsidR="00E03707" w:rsidRPr="00E03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07"/>
    <w:rsid w:val="002155E2"/>
    <w:rsid w:val="00BB56F5"/>
    <w:rsid w:val="00D63336"/>
    <w:rsid w:val="00E03707"/>
    <w:rsid w:val="00F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RWA</cp:lastModifiedBy>
  <cp:revision>2</cp:revision>
  <dcterms:created xsi:type="dcterms:W3CDTF">2013-01-16T15:32:00Z</dcterms:created>
  <dcterms:modified xsi:type="dcterms:W3CDTF">2013-01-16T15:32:00Z</dcterms:modified>
</cp:coreProperties>
</file>